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33" w:rsidRDefault="00E65D72">
      <w:r>
        <w:t>For immediate release</w:t>
      </w:r>
    </w:p>
    <w:p w:rsidR="00E65D72" w:rsidRDefault="00E65D72">
      <w:r>
        <w:t>17 December 2013</w:t>
      </w:r>
    </w:p>
    <w:p w:rsidR="00237F80" w:rsidRPr="00237F80" w:rsidRDefault="00237F80">
      <w:pPr>
        <w:rPr>
          <w:b/>
        </w:rPr>
      </w:pPr>
      <w:r w:rsidRPr="00237F80">
        <w:rPr>
          <w:b/>
        </w:rPr>
        <w:t>POD Tents Launch World First Modular Camping Experience</w:t>
      </w:r>
    </w:p>
    <w:p w:rsidR="00237F80" w:rsidRDefault="00237F80" w:rsidP="00237F80">
      <w:pPr>
        <w:jc w:val="both"/>
      </w:pPr>
      <w:r>
        <w:t xml:space="preserve">The world’s first modular camping experience, exclusively designed and engineered in the UK, breaks cover this week with the launch of </w:t>
      </w:r>
      <w:hyperlink r:id="rId7" w:history="1">
        <w:r w:rsidRPr="00950895">
          <w:rPr>
            <w:rStyle w:val="Hyperlink"/>
          </w:rPr>
          <w:t>POD interconnecting tents</w:t>
        </w:r>
      </w:hyperlink>
      <w:r>
        <w:t>.</w:t>
      </w:r>
      <w:r w:rsidR="00A845F0">
        <w:t xml:space="preserve"> As British as a Sunday Roast, the POD adds a fun new twist to the iconic summer staple, with two sizes to choose from, a refreshingly simple build process and pocket friendly pricing. </w:t>
      </w:r>
    </w:p>
    <w:p w:rsidR="00E65D72" w:rsidRDefault="00237F80" w:rsidP="00237F80">
      <w:pPr>
        <w:jc w:val="both"/>
      </w:pPr>
      <w:r>
        <w:t xml:space="preserve">Totally innovative and created to transform the traditional camping experience, POD is a range of beautifully </w:t>
      </w:r>
      <w:r w:rsidR="00DA774F">
        <w:t>original</w:t>
      </w:r>
      <w:r>
        <w:t xml:space="preserve"> tents that are built to be connected together. A social camping experience, users can POD their space with interconnecting tents to build a bespoke accommodation layout on the fly. </w:t>
      </w:r>
    </w:p>
    <w:p w:rsidR="0076322B" w:rsidRDefault="0076322B" w:rsidP="00237F80">
      <w:pPr>
        <w:jc w:val="both"/>
      </w:pPr>
      <w:r>
        <w:t>By reimagining the concept of form and function, POD has solved a number of common issues with the traditional tent. Perfect for those who want</w:t>
      </w:r>
      <w:r w:rsidR="00F84B9E">
        <w:t xml:space="preserve"> to express their individuality, the POD is the antithesis of standard tents </w:t>
      </w:r>
      <w:r w:rsidR="0020347A">
        <w:t xml:space="preserve">with the two sizes, </w:t>
      </w:r>
      <w:hyperlink r:id="rId8" w:history="1">
        <w:r w:rsidR="0020347A" w:rsidRPr="00950895">
          <w:rPr>
            <w:rStyle w:val="Hyperlink"/>
          </w:rPr>
          <w:t>POD Maxi</w:t>
        </w:r>
      </w:hyperlink>
      <w:r w:rsidR="0020347A">
        <w:t xml:space="preserve"> and </w:t>
      </w:r>
      <w:hyperlink r:id="rId9" w:history="1">
        <w:r w:rsidR="0020347A" w:rsidRPr="00950895">
          <w:rPr>
            <w:rStyle w:val="Hyperlink"/>
          </w:rPr>
          <w:t>POD Mini</w:t>
        </w:r>
      </w:hyperlink>
      <w:r w:rsidR="0020347A">
        <w:t xml:space="preserve"> able to be connected in a multitude of ways. There are no </w:t>
      </w:r>
      <w:r w:rsidR="00F84B9E">
        <w:t xml:space="preserve">complicated set up instructions </w:t>
      </w:r>
      <w:r w:rsidR="0020347A">
        <w:t xml:space="preserve">to wrestle with making pitching quick and easy and </w:t>
      </w:r>
      <w:r w:rsidR="00F84B9E">
        <w:t>inhabitant</w:t>
      </w:r>
      <w:r w:rsidR="0020347A">
        <w:t>s do not need</w:t>
      </w:r>
      <w:r w:rsidR="00F84B9E">
        <w:t xml:space="preserve"> to crouch and </w:t>
      </w:r>
      <w:r w:rsidR="00A74830">
        <w:t>stoop</w:t>
      </w:r>
      <w:r w:rsidR="00F84B9E">
        <w:t xml:space="preserve">. Designed to be enjoyed, the </w:t>
      </w:r>
      <w:r w:rsidR="0020347A">
        <w:t>POD Maxi and POD Mini unite seamlessly to give</w:t>
      </w:r>
      <w:r w:rsidR="00F84B9E">
        <w:t xml:space="preserve"> endless community opportunities. </w:t>
      </w:r>
    </w:p>
    <w:p w:rsidR="00A845F0" w:rsidRDefault="00A74830" w:rsidP="00237F80">
      <w:pPr>
        <w:jc w:val="both"/>
      </w:pPr>
      <w:r w:rsidRPr="00A74830">
        <w:rPr>
          <w:rFonts w:cs="Open Sans"/>
          <w:color w:val="000000" w:themeColor="text1"/>
          <w:shd w:val="clear" w:color="auto" w:fill="FFFFFF"/>
        </w:rPr>
        <w:t>Jason Thorpe director of designers M2C Innovation</w:t>
      </w:r>
      <w:r>
        <w:rPr>
          <w:rFonts w:ascii="Open Sans" w:hAnsi="Open Sans" w:cs="Open Sans"/>
          <w:color w:val="565656"/>
          <w:sz w:val="16"/>
          <w:szCs w:val="16"/>
          <w:shd w:val="clear" w:color="auto" w:fill="FFFFFF"/>
        </w:rPr>
        <w:t xml:space="preserve"> </w:t>
      </w:r>
      <w:r w:rsidR="00F84B9E">
        <w:t>said, “</w:t>
      </w:r>
      <w:r w:rsidR="00A845F0" w:rsidRPr="00A845F0">
        <w:rPr>
          <w:rFonts w:cs="Arial"/>
          <w:color w:val="000000" w:themeColor="text1"/>
          <w:shd w:val="clear" w:color="auto" w:fill="FFFFFF"/>
        </w:rPr>
        <w:t>We believe the POD is the first truly versatile social camping tent experience.</w:t>
      </w:r>
      <w:r w:rsidR="00A845F0">
        <w:rPr>
          <w:rFonts w:ascii="Arial" w:hAnsi="Arial" w:cs="Arial"/>
          <w:color w:val="4C4C4C"/>
          <w:sz w:val="18"/>
          <w:szCs w:val="18"/>
          <w:shd w:val="clear" w:color="auto" w:fill="FFFFFF"/>
        </w:rPr>
        <w:t xml:space="preserve"> </w:t>
      </w:r>
      <w:r w:rsidR="00A845F0">
        <w:t>It</w:t>
      </w:r>
      <w:r w:rsidR="0020347A">
        <w:t xml:space="preserve"> is the tent reinterpreted</w:t>
      </w:r>
      <w:r w:rsidR="00A845F0">
        <w:t xml:space="preserve"> for a new generation</w:t>
      </w:r>
      <w:r w:rsidR="0020347A">
        <w:t>. As much social experience as a way of enjoying the great outdoors, the fun of POD is that each unit can be joined together with any other</w:t>
      </w:r>
      <w:r w:rsidR="00A845F0">
        <w:t>,</w:t>
      </w:r>
      <w:r w:rsidR="0020347A">
        <w:t xml:space="preserve"> in any way, to build whatever the user wants. We wanted to put the fun back into camping and with </w:t>
      </w:r>
      <w:r w:rsidR="00A845F0">
        <w:t>this groundbreaking</w:t>
      </w:r>
      <w:r w:rsidR="0020347A">
        <w:t xml:space="preserve"> </w:t>
      </w:r>
      <w:proofErr w:type="gramStart"/>
      <w:r w:rsidR="0020347A">
        <w:t>range,</w:t>
      </w:r>
      <w:proofErr w:type="gramEnd"/>
      <w:r w:rsidR="0020347A">
        <w:t xml:space="preserve"> we think we have achieved this. We have worked hard to refine the design and construction of POD, incorporating features such as</w:t>
      </w:r>
      <w:r w:rsidR="00A845F0">
        <w:t xml:space="preserve"> twin</w:t>
      </w:r>
      <w:r w:rsidR="0020347A">
        <w:t xml:space="preserve"> windows, higher wall vents and increased ventilation from user trials to create a 2014 </w:t>
      </w:r>
      <w:r w:rsidR="00A845F0">
        <w:t xml:space="preserve">collection that is second to none. Whether you’re off to a festival in a field or foreign shores, POD is an essential companion for friends and families who want to holiday together and have the option of privacy.” </w:t>
      </w:r>
    </w:p>
    <w:p w:rsidR="00A845F0" w:rsidRDefault="0020347A" w:rsidP="00237F80">
      <w:pPr>
        <w:jc w:val="both"/>
      </w:pPr>
      <w:r>
        <w:t xml:space="preserve">In addition to its external adaptability, the POD Maxi is also internally flexible with an interior that can be created, adjusted and personally designed on demand. An eight man tent, it can sleep eight people spaciously in an open plan sleeping area or, be configured to sleep four with personal sleeping cells and communal living space. </w:t>
      </w:r>
    </w:p>
    <w:p w:rsidR="00237F80" w:rsidRDefault="0020347A" w:rsidP="00840444">
      <w:pPr>
        <w:jc w:val="both"/>
      </w:pPr>
      <w:r>
        <w:t xml:space="preserve">The POD Mini is a smaller four person tent, sleeping inhabitants comfortably with or without private sleeping cells. </w:t>
      </w:r>
    </w:p>
    <w:p w:rsidR="00237F80" w:rsidRDefault="00237F80">
      <w:r>
        <w:t xml:space="preserve">To find out more, see the range and view POD videos, visit </w:t>
      </w:r>
      <w:hyperlink r:id="rId10" w:history="1">
        <w:r>
          <w:rPr>
            <w:rStyle w:val="Hyperlink"/>
          </w:rPr>
          <w:t>http://www.podtents.com</w:t>
        </w:r>
      </w:hyperlink>
    </w:p>
    <w:p w:rsidR="00840444" w:rsidRDefault="00840444">
      <w:pPr>
        <w:rPr>
          <w:b/>
        </w:rPr>
      </w:pPr>
    </w:p>
    <w:p w:rsidR="00A845F0" w:rsidRDefault="00A845F0">
      <w:pPr>
        <w:rPr>
          <w:b/>
        </w:rPr>
      </w:pPr>
      <w:bookmarkStart w:id="0" w:name="_GoBack"/>
      <w:bookmarkEnd w:id="0"/>
      <w:r>
        <w:rPr>
          <w:b/>
        </w:rPr>
        <w:t>About POD</w:t>
      </w:r>
    </w:p>
    <w:p w:rsidR="00840444" w:rsidRDefault="00950895">
      <w:pPr>
        <w:rPr>
          <w:rFonts w:cs="Arial"/>
          <w:color w:val="000000" w:themeColor="text1"/>
          <w:shd w:val="clear" w:color="auto" w:fill="FFFFFF"/>
        </w:rPr>
      </w:pPr>
      <w:r w:rsidRPr="00950895">
        <w:rPr>
          <w:rFonts w:cs="Arial"/>
          <w:color w:val="000000" w:themeColor="text1"/>
          <w:shd w:val="clear" w:color="auto" w:fill="FFFFFF"/>
        </w:rPr>
        <w:t>T</w:t>
      </w:r>
      <w:r w:rsidR="00A845F0" w:rsidRPr="00950895">
        <w:rPr>
          <w:rFonts w:cs="Arial"/>
          <w:color w:val="000000" w:themeColor="text1"/>
          <w:shd w:val="clear" w:color="auto" w:fill="FFFFFF"/>
        </w:rPr>
        <w:t>he new, revolutionary POD designed by M2C Innovation is different.  POD is a social camping concept that enables tents to be interlinked in order to build a community.  Perfect for a growing family, each family can have their own sleeping POD resulting in undisturbed sleep and meaning that you don’t need to buy a larger tent as your family expands – just add another POD. With interconnection tunnels you can safely party into the night with friends whilst staying close to your loved ones – the best of both worlds!  A modular design means that you can have a central POD for living in the day and separate in</w:t>
      </w:r>
      <w:r>
        <w:rPr>
          <w:rFonts w:cs="Arial"/>
          <w:color w:val="000000" w:themeColor="text1"/>
          <w:shd w:val="clear" w:color="auto" w:fill="FFFFFF"/>
        </w:rPr>
        <w:t>ternal or external sleeping POD</w:t>
      </w:r>
      <w:r w:rsidR="00A845F0" w:rsidRPr="00950895">
        <w:rPr>
          <w:rFonts w:cs="Arial"/>
          <w:color w:val="000000" w:themeColor="text1"/>
          <w:shd w:val="clear" w:color="auto" w:fill="FFFFFF"/>
        </w:rPr>
        <w:t>s.  Whether you are a welly wearing festival goer, a hardened British camper or enjoy camping further afield POD is the perfect companion.</w:t>
      </w:r>
    </w:p>
    <w:p w:rsidR="00840444" w:rsidRDefault="00840444">
      <w:pPr>
        <w:rPr>
          <w:rFonts w:cs="Arial"/>
          <w:color w:val="000000" w:themeColor="text1"/>
          <w:shd w:val="clear" w:color="auto" w:fill="FFFFFF"/>
        </w:rPr>
      </w:pPr>
    </w:p>
    <w:p w:rsidR="00840444" w:rsidRPr="00950895" w:rsidRDefault="00840444" w:rsidP="00840444">
      <w:pPr>
        <w:jc w:val="center"/>
        <w:rPr>
          <w:b/>
          <w:color w:val="000000" w:themeColor="text1"/>
        </w:rPr>
      </w:pPr>
      <w:r>
        <w:rPr>
          <w:b/>
          <w:noProof/>
          <w:color w:val="000000" w:themeColor="text1"/>
          <w:lang w:eastAsia="en-GB"/>
        </w:rPr>
        <w:drawing>
          <wp:inline distT="0" distB="0" distL="0" distR="0">
            <wp:extent cx="5260449" cy="3252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_Maxix2_+POD_Minix2_Revi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1669" cy="3252838"/>
                    </a:xfrm>
                    <a:prstGeom prst="rect">
                      <a:avLst/>
                    </a:prstGeom>
                  </pic:spPr>
                </pic:pic>
              </a:graphicData>
            </a:graphic>
          </wp:inline>
        </w:drawing>
      </w:r>
    </w:p>
    <w:p w:rsidR="00A845F0" w:rsidRDefault="00A845F0">
      <w:pPr>
        <w:rPr>
          <w:b/>
        </w:rPr>
      </w:pPr>
    </w:p>
    <w:p w:rsidR="00237F80" w:rsidRPr="00237F80" w:rsidRDefault="00237F80">
      <w:pPr>
        <w:rPr>
          <w:b/>
        </w:rPr>
      </w:pPr>
      <w:r w:rsidRPr="00237F80">
        <w:rPr>
          <w:b/>
        </w:rPr>
        <w:t>Contact</w:t>
      </w:r>
    </w:p>
    <w:p w:rsidR="00237F80" w:rsidRDefault="00840444">
      <w:r>
        <w:t xml:space="preserve">Issued by M2C Innovation </w:t>
      </w:r>
      <w:proofErr w:type="gramStart"/>
      <w:r>
        <w:t xml:space="preserve">Ltd </w:t>
      </w:r>
      <w:r w:rsidR="00237F80">
        <w:t>.</w:t>
      </w:r>
      <w:proofErr w:type="gramEnd"/>
      <w:r w:rsidR="00237F80">
        <w:t xml:space="preserve"> Please direct p</w:t>
      </w:r>
      <w:r>
        <w:t xml:space="preserve">ress queries to Jason </w:t>
      </w:r>
      <w:proofErr w:type="gramStart"/>
      <w:r>
        <w:t xml:space="preserve">Thorpe </w:t>
      </w:r>
      <w:r w:rsidR="00237F80">
        <w:t>.</w:t>
      </w:r>
      <w:proofErr w:type="gramEnd"/>
      <w:r w:rsidR="00237F80">
        <w:t xml:space="preserve"> Email </w:t>
      </w:r>
      <w:hyperlink r:id="rId12" w:history="1">
        <w:r w:rsidRPr="00840444">
          <w:rPr>
            <w:rStyle w:val="Hyperlink"/>
          </w:rPr>
          <w:t>sales@podtents.com</w:t>
        </w:r>
      </w:hyperlink>
      <w:r>
        <w:t xml:space="preserve"> or Tel: 01480 869000</w:t>
      </w:r>
      <w:r w:rsidR="00237F80">
        <w:t xml:space="preserve">. </w:t>
      </w:r>
    </w:p>
    <w:p w:rsidR="00237F80" w:rsidRDefault="00237F80" w:rsidP="00237F80">
      <w:pPr>
        <w:jc w:val="center"/>
      </w:pPr>
      <w:r>
        <w:t>##ENDS##</w:t>
      </w:r>
    </w:p>
    <w:sectPr w:rsidR="00237F80" w:rsidSect="00DD773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8F" w:rsidRDefault="002C0C8F" w:rsidP="00237F80">
      <w:pPr>
        <w:spacing w:after="0" w:line="240" w:lineRule="auto"/>
      </w:pPr>
      <w:r>
        <w:separator/>
      </w:r>
    </w:p>
  </w:endnote>
  <w:endnote w:type="continuationSeparator" w:id="0">
    <w:p w:rsidR="002C0C8F" w:rsidRDefault="002C0C8F" w:rsidP="0023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8F" w:rsidRDefault="002C0C8F" w:rsidP="00237F80">
      <w:pPr>
        <w:spacing w:after="0" w:line="240" w:lineRule="auto"/>
      </w:pPr>
      <w:r>
        <w:separator/>
      </w:r>
    </w:p>
  </w:footnote>
  <w:footnote w:type="continuationSeparator" w:id="0">
    <w:p w:rsidR="002C0C8F" w:rsidRDefault="002C0C8F" w:rsidP="0023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80" w:rsidRDefault="00237F80">
    <w:pPr>
      <w:pStyle w:val="Header"/>
    </w:pPr>
    <w:r>
      <w:rPr>
        <w:noProof/>
        <w:lang w:eastAsia="en-GB"/>
      </w:rPr>
      <w:drawing>
        <wp:anchor distT="0" distB="0" distL="114300" distR="114300" simplePos="0" relativeHeight="251658240" behindDoc="0" locked="0" layoutInCell="1" allowOverlap="1">
          <wp:simplePos x="0" y="0"/>
          <wp:positionH relativeFrom="column">
            <wp:posOffset>3541395</wp:posOffset>
          </wp:positionH>
          <wp:positionV relativeFrom="paragraph">
            <wp:posOffset>27305</wp:posOffset>
          </wp:positionV>
          <wp:extent cx="2024380" cy="564515"/>
          <wp:effectExtent l="19050" t="0" r="0" b="0"/>
          <wp:wrapSquare wrapText="bothSides"/>
          <wp:docPr id="1" name="Picture 0" descr="PO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_Logo.jpg"/>
                  <pic:cNvPicPr/>
                </pic:nvPicPr>
                <pic:blipFill>
                  <a:blip r:embed="rId1"/>
                  <a:stretch>
                    <a:fillRect/>
                  </a:stretch>
                </pic:blipFill>
                <pic:spPr>
                  <a:xfrm>
                    <a:off x="0" y="0"/>
                    <a:ext cx="2024380" cy="564515"/>
                  </a:xfrm>
                  <a:prstGeom prst="rect">
                    <a:avLst/>
                  </a:prstGeom>
                </pic:spPr>
              </pic:pic>
            </a:graphicData>
          </a:graphic>
        </wp:anchor>
      </w:drawing>
    </w:r>
    <w:r w:rsidR="00840444">
      <w:t xml:space="preserve">Issued by M2C </w:t>
    </w:r>
    <w:proofErr w:type="gramStart"/>
    <w:r w:rsidR="00840444">
      <w:t xml:space="preserve">Innovation </w:t>
    </w:r>
    <w:r>
      <w:t xml:space="preserve"> Ltd</w:t>
    </w:r>
    <w:proofErr w:type="gramEnd"/>
  </w:p>
  <w:p w:rsidR="00237F80" w:rsidRDefault="00840444">
    <w:pPr>
      <w:pStyle w:val="Header"/>
    </w:pPr>
    <w:r>
      <w:t xml:space="preserve">Press contact: Jason Thorpe </w:t>
    </w:r>
  </w:p>
  <w:p w:rsidR="00237F80" w:rsidRDefault="00237F80">
    <w:pPr>
      <w:pStyle w:val="Header"/>
    </w:pPr>
    <w:r>
      <w:t xml:space="preserve">Email: </w:t>
    </w:r>
    <w:r w:rsidR="00840444">
      <w:t>sales@podtents.com</w:t>
    </w:r>
    <w:r>
      <w:t xml:space="preserve">  </w:t>
    </w:r>
  </w:p>
  <w:p w:rsidR="00237F80" w:rsidRDefault="00840444">
    <w:pPr>
      <w:pStyle w:val="Header"/>
    </w:pPr>
    <w:r>
      <w:t>Tel: 01480 869000</w:t>
    </w:r>
  </w:p>
  <w:p w:rsidR="00237F80" w:rsidRDefault="00237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5D72"/>
    <w:rsid w:val="00003C9E"/>
    <w:rsid w:val="00007885"/>
    <w:rsid w:val="00010997"/>
    <w:rsid w:val="00012E31"/>
    <w:rsid w:val="0001367A"/>
    <w:rsid w:val="000136AE"/>
    <w:rsid w:val="000146F7"/>
    <w:rsid w:val="00014FD2"/>
    <w:rsid w:val="00017233"/>
    <w:rsid w:val="000174C4"/>
    <w:rsid w:val="00023B6A"/>
    <w:rsid w:val="000260F7"/>
    <w:rsid w:val="00032118"/>
    <w:rsid w:val="00033062"/>
    <w:rsid w:val="0003439D"/>
    <w:rsid w:val="00035EBA"/>
    <w:rsid w:val="00037010"/>
    <w:rsid w:val="00040663"/>
    <w:rsid w:val="00046F5B"/>
    <w:rsid w:val="00052DA0"/>
    <w:rsid w:val="00054758"/>
    <w:rsid w:val="000557BA"/>
    <w:rsid w:val="00062120"/>
    <w:rsid w:val="0006304B"/>
    <w:rsid w:val="000644F1"/>
    <w:rsid w:val="000668AE"/>
    <w:rsid w:val="0006714C"/>
    <w:rsid w:val="00067E21"/>
    <w:rsid w:val="000743A6"/>
    <w:rsid w:val="000752DA"/>
    <w:rsid w:val="00075B44"/>
    <w:rsid w:val="00086A8D"/>
    <w:rsid w:val="000941C9"/>
    <w:rsid w:val="000A2358"/>
    <w:rsid w:val="000A25F9"/>
    <w:rsid w:val="000A3DF7"/>
    <w:rsid w:val="000A4360"/>
    <w:rsid w:val="000A548D"/>
    <w:rsid w:val="000A7798"/>
    <w:rsid w:val="000A7DAE"/>
    <w:rsid w:val="000B45AD"/>
    <w:rsid w:val="000B4E06"/>
    <w:rsid w:val="000C30AE"/>
    <w:rsid w:val="000C4B42"/>
    <w:rsid w:val="000C756C"/>
    <w:rsid w:val="000C766E"/>
    <w:rsid w:val="000C79DB"/>
    <w:rsid w:val="000C7C1D"/>
    <w:rsid w:val="000D3913"/>
    <w:rsid w:val="000D429F"/>
    <w:rsid w:val="000E58A7"/>
    <w:rsid w:val="000F09DE"/>
    <w:rsid w:val="000F0DCF"/>
    <w:rsid w:val="000F4D52"/>
    <w:rsid w:val="000F5EA1"/>
    <w:rsid w:val="00102057"/>
    <w:rsid w:val="001031B5"/>
    <w:rsid w:val="001050AE"/>
    <w:rsid w:val="00106BBA"/>
    <w:rsid w:val="0010795F"/>
    <w:rsid w:val="00111208"/>
    <w:rsid w:val="0011398A"/>
    <w:rsid w:val="00113CD2"/>
    <w:rsid w:val="00114B72"/>
    <w:rsid w:val="00114DC2"/>
    <w:rsid w:val="00116A10"/>
    <w:rsid w:val="0012054E"/>
    <w:rsid w:val="00121249"/>
    <w:rsid w:val="00121DA3"/>
    <w:rsid w:val="00123BDE"/>
    <w:rsid w:val="00130495"/>
    <w:rsid w:val="00136FFC"/>
    <w:rsid w:val="001406EF"/>
    <w:rsid w:val="001445B4"/>
    <w:rsid w:val="0014696C"/>
    <w:rsid w:val="00150E5B"/>
    <w:rsid w:val="00150FA8"/>
    <w:rsid w:val="00161BCC"/>
    <w:rsid w:val="001622EE"/>
    <w:rsid w:val="00166A1A"/>
    <w:rsid w:val="00166D7C"/>
    <w:rsid w:val="00170144"/>
    <w:rsid w:val="0017081C"/>
    <w:rsid w:val="001767D2"/>
    <w:rsid w:val="00177784"/>
    <w:rsid w:val="00180A58"/>
    <w:rsid w:val="001831EB"/>
    <w:rsid w:val="0018777E"/>
    <w:rsid w:val="001934C0"/>
    <w:rsid w:val="001959BC"/>
    <w:rsid w:val="001A1A38"/>
    <w:rsid w:val="001A3391"/>
    <w:rsid w:val="001A5D0A"/>
    <w:rsid w:val="001B080A"/>
    <w:rsid w:val="001B0B1A"/>
    <w:rsid w:val="001C0721"/>
    <w:rsid w:val="001C13BC"/>
    <w:rsid w:val="001C22C5"/>
    <w:rsid w:val="001C25FE"/>
    <w:rsid w:val="001C47D3"/>
    <w:rsid w:val="001D082B"/>
    <w:rsid w:val="001D0888"/>
    <w:rsid w:val="001D192C"/>
    <w:rsid w:val="001F4E6C"/>
    <w:rsid w:val="001F6CAF"/>
    <w:rsid w:val="0020284E"/>
    <w:rsid w:val="002031C7"/>
    <w:rsid w:val="0020347A"/>
    <w:rsid w:val="002040A6"/>
    <w:rsid w:val="00204AE6"/>
    <w:rsid w:val="00204C17"/>
    <w:rsid w:val="002056B8"/>
    <w:rsid w:val="00212C30"/>
    <w:rsid w:val="00223A2A"/>
    <w:rsid w:val="00226716"/>
    <w:rsid w:val="00227AF2"/>
    <w:rsid w:val="00231D5C"/>
    <w:rsid w:val="00237F80"/>
    <w:rsid w:val="00240D43"/>
    <w:rsid w:val="002428C8"/>
    <w:rsid w:val="0024570E"/>
    <w:rsid w:val="002461FC"/>
    <w:rsid w:val="00250EDC"/>
    <w:rsid w:val="00252776"/>
    <w:rsid w:val="00253CC2"/>
    <w:rsid w:val="00255B84"/>
    <w:rsid w:val="00256E0F"/>
    <w:rsid w:val="0025713F"/>
    <w:rsid w:val="00257AED"/>
    <w:rsid w:val="0026233F"/>
    <w:rsid w:val="00263727"/>
    <w:rsid w:val="00266DE4"/>
    <w:rsid w:val="002701F5"/>
    <w:rsid w:val="0027261A"/>
    <w:rsid w:val="00277C1E"/>
    <w:rsid w:val="002804C6"/>
    <w:rsid w:val="00280E22"/>
    <w:rsid w:val="00282D57"/>
    <w:rsid w:val="00284499"/>
    <w:rsid w:val="00286645"/>
    <w:rsid w:val="00293455"/>
    <w:rsid w:val="00294DB7"/>
    <w:rsid w:val="002A0F83"/>
    <w:rsid w:val="002A2429"/>
    <w:rsid w:val="002A7E96"/>
    <w:rsid w:val="002C09E9"/>
    <w:rsid w:val="002C0C8F"/>
    <w:rsid w:val="002C0DCA"/>
    <w:rsid w:val="002C198A"/>
    <w:rsid w:val="002C3188"/>
    <w:rsid w:val="002D042E"/>
    <w:rsid w:val="002D29A3"/>
    <w:rsid w:val="002D301B"/>
    <w:rsid w:val="002D33CD"/>
    <w:rsid w:val="002D35E5"/>
    <w:rsid w:val="002D5A5F"/>
    <w:rsid w:val="002E103C"/>
    <w:rsid w:val="002E2FE7"/>
    <w:rsid w:val="002E323F"/>
    <w:rsid w:val="002E331A"/>
    <w:rsid w:val="002E3642"/>
    <w:rsid w:val="002E4B46"/>
    <w:rsid w:val="002F01A3"/>
    <w:rsid w:val="002F3065"/>
    <w:rsid w:val="002F602D"/>
    <w:rsid w:val="002F7ED8"/>
    <w:rsid w:val="00301362"/>
    <w:rsid w:val="00301790"/>
    <w:rsid w:val="0030589A"/>
    <w:rsid w:val="003101F2"/>
    <w:rsid w:val="00310DF5"/>
    <w:rsid w:val="003112C0"/>
    <w:rsid w:val="0031550C"/>
    <w:rsid w:val="0031556B"/>
    <w:rsid w:val="00317C6A"/>
    <w:rsid w:val="00323E4F"/>
    <w:rsid w:val="0033263A"/>
    <w:rsid w:val="00335B11"/>
    <w:rsid w:val="00337912"/>
    <w:rsid w:val="00342CCF"/>
    <w:rsid w:val="003467B2"/>
    <w:rsid w:val="00347971"/>
    <w:rsid w:val="003533F7"/>
    <w:rsid w:val="00353F3D"/>
    <w:rsid w:val="00355888"/>
    <w:rsid w:val="003563B9"/>
    <w:rsid w:val="00357D29"/>
    <w:rsid w:val="00361B32"/>
    <w:rsid w:val="00362D1F"/>
    <w:rsid w:val="00362F08"/>
    <w:rsid w:val="00365092"/>
    <w:rsid w:val="003871D7"/>
    <w:rsid w:val="00391ABF"/>
    <w:rsid w:val="00391BF3"/>
    <w:rsid w:val="00392289"/>
    <w:rsid w:val="00392F4B"/>
    <w:rsid w:val="003A0CDF"/>
    <w:rsid w:val="003A2025"/>
    <w:rsid w:val="003A2723"/>
    <w:rsid w:val="003A2BCA"/>
    <w:rsid w:val="003B142B"/>
    <w:rsid w:val="003B40C7"/>
    <w:rsid w:val="003B7069"/>
    <w:rsid w:val="003C5891"/>
    <w:rsid w:val="003C672F"/>
    <w:rsid w:val="003D0689"/>
    <w:rsid w:val="003D470A"/>
    <w:rsid w:val="003E1E4D"/>
    <w:rsid w:val="003F30D3"/>
    <w:rsid w:val="003F7C03"/>
    <w:rsid w:val="003F7DD1"/>
    <w:rsid w:val="004012BF"/>
    <w:rsid w:val="00405941"/>
    <w:rsid w:val="00405C48"/>
    <w:rsid w:val="00405E01"/>
    <w:rsid w:val="0040733F"/>
    <w:rsid w:val="0041172B"/>
    <w:rsid w:val="0041237C"/>
    <w:rsid w:val="00413907"/>
    <w:rsid w:val="004169CD"/>
    <w:rsid w:val="00422628"/>
    <w:rsid w:val="004251A0"/>
    <w:rsid w:val="00434AFC"/>
    <w:rsid w:val="0045380E"/>
    <w:rsid w:val="00453F18"/>
    <w:rsid w:val="00464D34"/>
    <w:rsid w:val="00471254"/>
    <w:rsid w:val="00475133"/>
    <w:rsid w:val="004767EC"/>
    <w:rsid w:val="00481C50"/>
    <w:rsid w:val="00486394"/>
    <w:rsid w:val="00491226"/>
    <w:rsid w:val="00491C1B"/>
    <w:rsid w:val="00492F42"/>
    <w:rsid w:val="004A184D"/>
    <w:rsid w:val="004A6315"/>
    <w:rsid w:val="004A7DE1"/>
    <w:rsid w:val="004A7F24"/>
    <w:rsid w:val="004B0A6A"/>
    <w:rsid w:val="004B2873"/>
    <w:rsid w:val="004B2C29"/>
    <w:rsid w:val="004D1020"/>
    <w:rsid w:val="004D35E2"/>
    <w:rsid w:val="004D53EE"/>
    <w:rsid w:val="004D5CE1"/>
    <w:rsid w:val="004D6441"/>
    <w:rsid w:val="004D6A5A"/>
    <w:rsid w:val="004E058F"/>
    <w:rsid w:val="004E57CF"/>
    <w:rsid w:val="004E5BD6"/>
    <w:rsid w:val="004E6518"/>
    <w:rsid w:val="004E6DB8"/>
    <w:rsid w:val="004E7C71"/>
    <w:rsid w:val="004F14DF"/>
    <w:rsid w:val="004F1ADA"/>
    <w:rsid w:val="004F5164"/>
    <w:rsid w:val="004F669D"/>
    <w:rsid w:val="005011A2"/>
    <w:rsid w:val="00501332"/>
    <w:rsid w:val="00501D6C"/>
    <w:rsid w:val="00502631"/>
    <w:rsid w:val="005043E4"/>
    <w:rsid w:val="00512B17"/>
    <w:rsid w:val="00516487"/>
    <w:rsid w:val="005178F8"/>
    <w:rsid w:val="0052093A"/>
    <w:rsid w:val="005305B7"/>
    <w:rsid w:val="00535250"/>
    <w:rsid w:val="005425A8"/>
    <w:rsid w:val="005457AF"/>
    <w:rsid w:val="0054588F"/>
    <w:rsid w:val="0054593B"/>
    <w:rsid w:val="00550575"/>
    <w:rsid w:val="00554913"/>
    <w:rsid w:val="00555A0E"/>
    <w:rsid w:val="00562D7B"/>
    <w:rsid w:val="00563C92"/>
    <w:rsid w:val="0056486D"/>
    <w:rsid w:val="00564C26"/>
    <w:rsid w:val="005658C9"/>
    <w:rsid w:val="00566EEF"/>
    <w:rsid w:val="0056750E"/>
    <w:rsid w:val="00567C63"/>
    <w:rsid w:val="00575BCE"/>
    <w:rsid w:val="0057697C"/>
    <w:rsid w:val="00577E03"/>
    <w:rsid w:val="00583F86"/>
    <w:rsid w:val="0058450C"/>
    <w:rsid w:val="005863CF"/>
    <w:rsid w:val="00587FA2"/>
    <w:rsid w:val="00591207"/>
    <w:rsid w:val="00591CE8"/>
    <w:rsid w:val="00593189"/>
    <w:rsid w:val="00594D18"/>
    <w:rsid w:val="00595D12"/>
    <w:rsid w:val="005A0A2F"/>
    <w:rsid w:val="005A0CA7"/>
    <w:rsid w:val="005A3D86"/>
    <w:rsid w:val="005A5650"/>
    <w:rsid w:val="005A7FD3"/>
    <w:rsid w:val="005B06BA"/>
    <w:rsid w:val="005B0EE7"/>
    <w:rsid w:val="005B202E"/>
    <w:rsid w:val="005B4058"/>
    <w:rsid w:val="005C328F"/>
    <w:rsid w:val="005C4D10"/>
    <w:rsid w:val="005C5DF0"/>
    <w:rsid w:val="005C668E"/>
    <w:rsid w:val="005D0622"/>
    <w:rsid w:val="005D16F5"/>
    <w:rsid w:val="005D319B"/>
    <w:rsid w:val="005D6F61"/>
    <w:rsid w:val="005E2F0A"/>
    <w:rsid w:val="005E461F"/>
    <w:rsid w:val="005E6881"/>
    <w:rsid w:val="00600D7B"/>
    <w:rsid w:val="0060374F"/>
    <w:rsid w:val="006065FD"/>
    <w:rsid w:val="00606DA8"/>
    <w:rsid w:val="0061411B"/>
    <w:rsid w:val="0062300B"/>
    <w:rsid w:val="0062720D"/>
    <w:rsid w:val="00641459"/>
    <w:rsid w:val="0064272C"/>
    <w:rsid w:val="00643682"/>
    <w:rsid w:val="00653487"/>
    <w:rsid w:val="00655507"/>
    <w:rsid w:val="00656A68"/>
    <w:rsid w:val="00660D6B"/>
    <w:rsid w:val="00660F76"/>
    <w:rsid w:val="006748BB"/>
    <w:rsid w:val="006751CD"/>
    <w:rsid w:val="00676FE0"/>
    <w:rsid w:val="00681E0A"/>
    <w:rsid w:val="006859CF"/>
    <w:rsid w:val="00687CF7"/>
    <w:rsid w:val="00690003"/>
    <w:rsid w:val="00690661"/>
    <w:rsid w:val="00690C31"/>
    <w:rsid w:val="00694C0A"/>
    <w:rsid w:val="006A01AA"/>
    <w:rsid w:val="006A71D5"/>
    <w:rsid w:val="006A7D2C"/>
    <w:rsid w:val="006B3976"/>
    <w:rsid w:val="006B6D9F"/>
    <w:rsid w:val="006C2394"/>
    <w:rsid w:val="006C35EE"/>
    <w:rsid w:val="006C3D1F"/>
    <w:rsid w:val="006D2B47"/>
    <w:rsid w:val="006D5F7C"/>
    <w:rsid w:val="006E44C3"/>
    <w:rsid w:val="006E722B"/>
    <w:rsid w:val="00701583"/>
    <w:rsid w:val="00701F37"/>
    <w:rsid w:val="00705071"/>
    <w:rsid w:val="00711B0C"/>
    <w:rsid w:val="00715267"/>
    <w:rsid w:val="00717C69"/>
    <w:rsid w:val="007203C1"/>
    <w:rsid w:val="007223B4"/>
    <w:rsid w:val="00722561"/>
    <w:rsid w:val="00725C10"/>
    <w:rsid w:val="007300AC"/>
    <w:rsid w:val="0073229A"/>
    <w:rsid w:val="00734902"/>
    <w:rsid w:val="0074028E"/>
    <w:rsid w:val="00745119"/>
    <w:rsid w:val="00751D55"/>
    <w:rsid w:val="00754634"/>
    <w:rsid w:val="00754D90"/>
    <w:rsid w:val="00755A27"/>
    <w:rsid w:val="00756297"/>
    <w:rsid w:val="0076322B"/>
    <w:rsid w:val="00766248"/>
    <w:rsid w:val="0077240C"/>
    <w:rsid w:val="007806CF"/>
    <w:rsid w:val="007907D7"/>
    <w:rsid w:val="00791A70"/>
    <w:rsid w:val="00793750"/>
    <w:rsid w:val="007963B5"/>
    <w:rsid w:val="007A4D3C"/>
    <w:rsid w:val="007B0B4B"/>
    <w:rsid w:val="007B1D71"/>
    <w:rsid w:val="007B2614"/>
    <w:rsid w:val="007B3605"/>
    <w:rsid w:val="007B5D60"/>
    <w:rsid w:val="007C1E85"/>
    <w:rsid w:val="007C3236"/>
    <w:rsid w:val="007C6913"/>
    <w:rsid w:val="007C7786"/>
    <w:rsid w:val="007D2754"/>
    <w:rsid w:val="007D37F3"/>
    <w:rsid w:val="007D3E80"/>
    <w:rsid w:val="007D4EAB"/>
    <w:rsid w:val="007D5BBA"/>
    <w:rsid w:val="007E77E9"/>
    <w:rsid w:val="007F2231"/>
    <w:rsid w:val="007F6BCE"/>
    <w:rsid w:val="0080371C"/>
    <w:rsid w:val="00804312"/>
    <w:rsid w:val="008078E5"/>
    <w:rsid w:val="00814CC4"/>
    <w:rsid w:val="00817DD7"/>
    <w:rsid w:val="0082032F"/>
    <w:rsid w:val="0082077B"/>
    <w:rsid w:val="00822A73"/>
    <w:rsid w:val="00825FAB"/>
    <w:rsid w:val="008278DD"/>
    <w:rsid w:val="008321DF"/>
    <w:rsid w:val="0083254F"/>
    <w:rsid w:val="00835C17"/>
    <w:rsid w:val="00840444"/>
    <w:rsid w:val="008458D0"/>
    <w:rsid w:val="0085335F"/>
    <w:rsid w:val="00854134"/>
    <w:rsid w:val="00854BAC"/>
    <w:rsid w:val="008570F0"/>
    <w:rsid w:val="008606B6"/>
    <w:rsid w:val="0086272F"/>
    <w:rsid w:val="0086780C"/>
    <w:rsid w:val="0087055B"/>
    <w:rsid w:val="008707FB"/>
    <w:rsid w:val="00871907"/>
    <w:rsid w:val="008820B6"/>
    <w:rsid w:val="00885341"/>
    <w:rsid w:val="00892800"/>
    <w:rsid w:val="00892B0B"/>
    <w:rsid w:val="00892FC3"/>
    <w:rsid w:val="00893021"/>
    <w:rsid w:val="00895413"/>
    <w:rsid w:val="008958B2"/>
    <w:rsid w:val="008A04D5"/>
    <w:rsid w:val="008A1840"/>
    <w:rsid w:val="008A1C17"/>
    <w:rsid w:val="008A3005"/>
    <w:rsid w:val="008A3AF0"/>
    <w:rsid w:val="008A4AA4"/>
    <w:rsid w:val="008A7982"/>
    <w:rsid w:val="008A7B78"/>
    <w:rsid w:val="008B12C8"/>
    <w:rsid w:val="008B12F3"/>
    <w:rsid w:val="008B58DD"/>
    <w:rsid w:val="008C1735"/>
    <w:rsid w:val="008C766A"/>
    <w:rsid w:val="008D02B2"/>
    <w:rsid w:val="008D1437"/>
    <w:rsid w:val="008D1E1D"/>
    <w:rsid w:val="008D2A65"/>
    <w:rsid w:val="008D5B5C"/>
    <w:rsid w:val="008D5E0B"/>
    <w:rsid w:val="008E3EAB"/>
    <w:rsid w:val="008F0227"/>
    <w:rsid w:val="008F0DA3"/>
    <w:rsid w:val="008F3838"/>
    <w:rsid w:val="008F3E82"/>
    <w:rsid w:val="008F7BD2"/>
    <w:rsid w:val="0090163C"/>
    <w:rsid w:val="00905AD9"/>
    <w:rsid w:val="00912ED1"/>
    <w:rsid w:val="00930F9B"/>
    <w:rsid w:val="009359EA"/>
    <w:rsid w:val="009441F8"/>
    <w:rsid w:val="00945D78"/>
    <w:rsid w:val="00947CA6"/>
    <w:rsid w:val="00950895"/>
    <w:rsid w:val="00953D08"/>
    <w:rsid w:val="009625C8"/>
    <w:rsid w:val="00962EDF"/>
    <w:rsid w:val="00964733"/>
    <w:rsid w:val="0096510A"/>
    <w:rsid w:val="00965EAA"/>
    <w:rsid w:val="009704C0"/>
    <w:rsid w:val="00974D98"/>
    <w:rsid w:val="0097639F"/>
    <w:rsid w:val="00976AF9"/>
    <w:rsid w:val="009847E2"/>
    <w:rsid w:val="009864FF"/>
    <w:rsid w:val="00992147"/>
    <w:rsid w:val="009962EC"/>
    <w:rsid w:val="009A143C"/>
    <w:rsid w:val="009A39AF"/>
    <w:rsid w:val="009A4DF4"/>
    <w:rsid w:val="009A62F0"/>
    <w:rsid w:val="009B142D"/>
    <w:rsid w:val="009B4D7D"/>
    <w:rsid w:val="009C060A"/>
    <w:rsid w:val="009C2F07"/>
    <w:rsid w:val="009C45A2"/>
    <w:rsid w:val="009C4945"/>
    <w:rsid w:val="009C5577"/>
    <w:rsid w:val="009D1DC9"/>
    <w:rsid w:val="009D2990"/>
    <w:rsid w:val="009D347B"/>
    <w:rsid w:val="009D6CC4"/>
    <w:rsid w:val="009D760A"/>
    <w:rsid w:val="009D7781"/>
    <w:rsid w:val="009E2811"/>
    <w:rsid w:val="009F1C71"/>
    <w:rsid w:val="009F3D11"/>
    <w:rsid w:val="00A04DCE"/>
    <w:rsid w:val="00A054B4"/>
    <w:rsid w:val="00A068F6"/>
    <w:rsid w:val="00A0717F"/>
    <w:rsid w:val="00A1047E"/>
    <w:rsid w:val="00A11F71"/>
    <w:rsid w:val="00A142D1"/>
    <w:rsid w:val="00A14633"/>
    <w:rsid w:val="00A15FE2"/>
    <w:rsid w:val="00A21D8D"/>
    <w:rsid w:val="00A23069"/>
    <w:rsid w:val="00A23136"/>
    <w:rsid w:val="00A245C9"/>
    <w:rsid w:val="00A24764"/>
    <w:rsid w:val="00A24F2E"/>
    <w:rsid w:val="00A418DE"/>
    <w:rsid w:val="00A46C81"/>
    <w:rsid w:val="00A50E0A"/>
    <w:rsid w:val="00A56F8F"/>
    <w:rsid w:val="00A57C1C"/>
    <w:rsid w:val="00A615DA"/>
    <w:rsid w:val="00A67055"/>
    <w:rsid w:val="00A70005"/>
    <w:rsid w:val="00A74830"/>
    <w:rsid w:val="00A77A3C"/>
    <w:rsid w:val="00A845F0"/>
    <w:rsid w:val="00A91488"/>
    <w:rsid w:val="00A948BB"/>
    <w:rsid w:val="00A97118"/>
    <w:rsid w:val="00AA1E9C"/>
    <w:rsid w:val="00AA1F1D"/>
    <w:rsid w:val="00AA6551"/>
    <w:rsid w:val="00AA6A6A"/>
    <w:rsid w:val="00AA7F8B"/>
    <w:rsid w:val="00AB1D33"/>
    <w:rsid w:val="00AB240F"/>
    <w:rsid w:val="00AB5BA0"/>
    <w:rsid w:val="00AB69ED"/>
    <w:rsid w:val="00AC0012"/>
    <w:rsid w:val="00AC2EA1"/>
    <w:rsid w:val="00AD6FD4"/>
    <w:rsid w:val="00AE0A27"/>
    <w:rsid w:val="00AE3ACF"/>
    <w:rsid w:val="00AF4276"/>
    <w:rsid w:val="00B070B1"/>
    <w:rsid w:val="00B073E7"/>
    <w:rsid w:val="00B27EAC"/>
    <w:rsid w:val="00B31473"/>
    <w:rsid w:val="00B3471A"/>
    <w:rsid w:val="00B44A8A"/>
    <w:rsid w:val="00B45F97"/>
    <w:rsid w:val="00B53314"/>
    <w:rsid w:val="00B60E9B"/>
    <w:rsid w:val="00B66998"/>
    <w:rsid w:val="00B66B89"/>
    <w:rsid w:val="00B700E2"/>
    <w:rsid w:val="00B749B3"/>
    <w:rsid w:val="00B76C9C"/>
    <w:rsid w:val="00B80D83"/>
    <w:rsid w:val="00B870F2"/>
    <w:rsid w:val="00B87CEB"/>
    <w:rsid w:val="00B913FA"/>
    <w:rsid w:val="00B946D1"/>
    <w:rsid w:val="00B95162"/>
    <w:rsid w:val="00B976F7"/>
    <w:rsid w:val="00B97E30"/>
    <w:rsid w:val="00BA046C"/>
    <w:rsid w:val="00BA0908"/>
    <w:rsid w:val="00BA17AF"/>
    <w:rsid w:val="00BA1C4D"/>
    <w:rsid w:val="00BA45A1"/>
    <w:rsid w:val="00BB31C7"/>
    <w:rsid w:val="00BB3226"/>
    <w:rsid w:val="00BB6B75"/>
    <w:rsid w:val="00BB7DE5"/>
    <w:rsid w:val="00BC565A"/>
    <w:rsid w:val="00BD1542"/>
    <w:rsid w:val="00BD190C"/>
    <w:rsid w:val="00BD5D0E"/>
    <w:rsid w:val="00BD5FDF"/>
    <w:rsid w:val="00BE4227"/>
    <w:rsid w:val="00BE5742"/>
    <w:rsid w:val="00BE669F"/>
    <w:rsid w:val="00BF0E59"/>
    <w:rsid w:val="00BF48CC"/>
    <w:rsid w:val="00C0203C"/>
    <w:rsid w:val="00C02323"/>
    <w:rsid w:val="00C04B62"/>
    <w:rsid w:val="00C07919"/>
    <w:rsid w:val="00C10487"/>
    <w:rsid w:val="00C11DA5"/>
    <w:rsid w:val="00C1255B"/>
    <w:rsid w:val="00C17622"/>
    <w:rsid w:val="00C17E1F"/>
    <w:rsid w:val="00C34A37"/>
    <w:rsid w:val="00C3597D"/>
    <w:rsid w:val="00C35BA2"/>
    <w:rsid w:val="00C36C63"/>
    <w:rsid w:val="00C41AD5"/>
    <w:rsid w:val="00C429D6"/>
    <w:rsid w:val="00C4490C"/>
    <w:rsid w:val="00C46FF9"/>
    <w:rsid w:val="00C50C15"/>
    <w:rsid w:val="00C50CC0"/>
    <w:rsid w:val="00C633DE"/>
    <w:rsid w:val="00C649B0"/>
    <w:rsid w:val="00C746BF"/>
    <w:rsid w:val="00C75480"/>
    <w:rsid w:val="00C80399"/>
    <w:rsid w:val="00C8077F"/>
    <w:rsid w:val="00C807B0"/>
    <w:rsid w:val="00C80DDC"/>
    <w:rsid w:val="00C81E94"/>
    <w:rsid w:val="00C81F51"/>
    <w:rsid w:val="00C8662F"/>
    <w:rsid w:val="00C876F1"/>
    <w:rsid w:val="00C879F1"/>
    <w:rsid w:val="00C95790"/>
    <w:rsid w:val="00CA0201"/>
    <w:rsid w:val="00CA1BCC"/>
    <w:rsid w:val="00CB47EF"/>
    <w:rsid w:val="00CB5494"/>
    <w:rsid w:val="00CB7760"/>
    <w:rsid w:val="00CC5578"/>
    <w:rsid w:val="00CD6439"/>
    <w:rsid w:val="00CE1A64"/>
    <w:rsid w:val="00CE331C"/>
    <w:rsid w:val="00CF1388"/>
    <w:rsid w:val="00CF5379"/>
    <w:rsid w:val="00CF6734"/>
    <w:rsid w:val="00CF790C"/>
    <w:rsid w:val="00CF796C"/>
    <w:rsid w:val="00D00E82"/>
    <w:rsid w:val="00D0209C"/>
    <w:rsid w:val="00D025A4"/>
    <w:rsid w:val="00D032E9"/>
    <w:rsid w:val="00D03CFB"/>
    <w:rsid w:val="00D14653"/>
    <w:rsid w:val="00D14AE6"/>
    <w:rsid w:val="00D16E27"/>
    <w:rsid w:val="00D20A1B"/>
    <w:rsid w:val="00D34639"/>
    <w:rsid w:val="00D36DBF"/>
    <w:rsid w:val="00D42CAB"/>
    <w:rsid w:val="00D506AC"/>
    <w:rsid w:val="00D54BDD"/>
    <w:rsid w:val="00D5504A"/>
    <w:rsid w:val="00D606AD"/>
    <w:rsid w:val="00D63C20"/>
    <w:rsid w:val="00D647A5"/>
    <w:rsid w:val="00D67343"/>
    <w:rsid w:val="00D6747D"/>
    <w:rsid w:val="00D6778F"/>
    <w:rsid w:val="00D67A99"/>
    <w:rsid w:val="00D67B31"/>
    <w:rsid w:val="00D73D26"/>
    <w:rsid w:val="00D76441"/>
    <w:rsid w:val="00D76985"/>
    <w:rsid w:val="00D77D9B"/>
    <w:rsid w:val="00D801D6"/>
    <w:rsid w:val="00D8272A"/>
    <w:rsid w:val="00D82C09"/>
    <w:rsid w:val="00D8545A"/>
    <w:rsid w:val="00D85B02"/>
    <w:rsid w:val="00D87819"/>
    <w:rsid w:val="00D90DA6"/>
    <w:rsid w:val="00D929B1"/>
    <w:rsid w:val="00D9350F"/>
    <w:rsid w:val="00D96B7D"/>
    <w:rsid w:val="00D974D3"/>
    <w:rsid w:val="00D97676"/>
    <w:rsid w:val="00DA38B5"/>
    <w:rsid w:val="00DA4AE7"/>
    <w:rsid w:val="00DA774F"/>
    <w:rsid w:val="00DB253F"/>
    <w:rsid w:val="00DB4254"/>
    <w:rsid w:val="00DB4747"/>
    <w:rsid w:val="00DC3610"/>
    <w:rsid w:val="00DD0BCC"/>
    <w:rsid w:val="00DD1293"/>
    <w:rsid w:val="00DD3130"/>
    <w:rsid w:val="00DD48DD"/>
    <w:rsid w:val="00DD7733"/>
    <w:rsid w:val="00DE7650"/>
    <w:rsid w:val="00DF21BC"/>
    <w:rsid w:val="00DF2E1A"/>
    <w:rsid w:val="00DF31D0"/>
    <w:rsid w:val="00DF5B5D"/>
    <w:rsid w:val="00E0166A"/>
    <w:rsid w:val="00E04F87"/>
    <w:rsid w:val="00E05293"/>
    <w:rsid w:val="00E10FF4"/>
    <w:rsid w:val="00E11E7A"/>
    <w:rsid w:val="00E1319D"/>
    <w:rsid w:val="00E13232"/>
    <w:rsid w:val="00E13FDD"/>
    <w:rsid w:val="00E2365B"/>
    <w:rsid w:val="00E33655"/>
    <w:rsid w:val="00E3594D"/>
    <w:rsid w:val="00E37DC9"/>
    <w:rsid w:val="00E464D4"/>
    <w:rsid w:val="00E47695"/>
    <w:rsid w:val="00E47B4D"/>
    <w:rsid w:val="00E5064C"/>
    <w:rsid w:val="00E51B56"/>
    <w:rsid w:val="00E51D7B"/>
    <w:rsid w:val="00E5280B"/>
    <w:rsid w:val="00E53945"/>
    <w:rsid w:val="00E539A0"/>
    <w:rsid w:val="00E65D72"/>
    <w:rsid w:val="00E66BC1"/>
    <w:rsid w:val="00E67378"/>
    <w:rsid w:val="00E67839"/>
    <w:rsid w:val="00E705E4"/>
    <w:rsid w:val="00E710D5"/>
    <w:rsid w:val="00E71AD4"/>
    <w:rsid w:val="00E74D18"/>
    <w:rsid w:val="00E75155"/>
    <w:rsid w:val="00E8146F"/>
    <w:rsid w:val="00E86D34"/>
    <w:rsid w:val="00E8723E"/>
    <w:rsid w:val="00E93430"/>
    <w:rsid w:val="00E967C8"/>
    <w:rsid w:val="00EA2AF0"/>
    <w:rsid w:val="00EA3CBF"/>
    <w:rsid w:val="00EB2585"/>
    <w:rsid w:val="00EB3AC5"/>
    <w:rsid w:val="00EB7DF8"/>
    <w:rsid w:val="00EC5521"/>
    <w:rsid w:val="00EC5E29"/>
    <w:rsid w:val="00EC6851"/>
    <w:rsid w:val="00ED12AB"/>
    <w:rsid w:val="00ED1523"/>
    <w:rsid w:val="00ED2B8D"/>
    <w:rsid w:val="00ED2EDE"/>
    <w:rsid w:val="00ED3219"/>
    <w:rsid w:val="00ED4709"/>
    <w:rsid w:val="00ED5D0E"/>
    <w:rsid w:val="00EE0CC9"/>
    <w:rsid w:val="00EE1499"/>
    <w:rsid w:val="00EE24C5"/>
    <w:rsid w:val="00EE60BA"/>
    <w:rsid w:val="00EE75A7"/>
    <w:rsid w:val="00EF225A"/>
    <w:rsid w:val="00EF3B09"/>
    <w:rsid w:val="00F02111"/>
    <w:rsid w:val="00F02487"/>
    <w:rsid w:val="00F1028D"/>
    <w:rsid w:val="00F116EE"/>
    <w:rsid w:val="00F12306"/>
    <w:rsid w:val="00F2154F"/>
    <w:rsid w:val="00F21A7C"/>
    <w:rsid w:val="00F23D48"/>
    <w:rsid w:val="00F249E4"/>
    <w:rsid w:val="00F26E29"/>
    <w:rsid w:val="00F33562"/>
    <w:rsid w:val="00F3380C"/>
    <w:rsid w:val="00F35837"/>
    <w:rsid w:val="00F43CF9"/>
    <w:rsid w:val="00F443A6"/>
    <w:rsid w:val="00F463DE"/>
    <w:rsid w:val="00F56840"/>
    <w:rsid w:val="00F63032"/>
    <w:rsid w:val="00F63762"/>
    <w:rsid w:val="00F64FD3"/>
    <w:rsid w:val="00F66477"/>
    <w:rsid w:val="00F67424"/>
    <w:rsid w:val="00F7002D"/>
    <w:rsid w:val="00F72632"/>
    <w:rsid w:val="00F754DD"/>
    <w:rsid w:val="00F843F1"/>
    <w:rsid w:val="00F84B9E"/>
    <w:rsid w:val="00F8615D"/>
    <w:rsid w:val="00F91C79"/>
    <w:rsid w:val="00F92FBE"/>
    <w:rsid w:val="00F94B25"/>
    <w:rsid w:val="00F97AC3"/>
    <w:rsid w:val="00FA0C3F"/>
    <w:rsid w:val="00FA114E"/>
    <w:rsid w:val="00FA376B"/>
    <w:rsid w:val="00FA7312"/>
    <w:rsid w:val="00FB44E2"/>
    <w:rsid w:val="00FC3ACA"/>
    <w:rsid w:val="00FC6C80"/>
    <w:rsid w:val="00FD0304"/>
    <w:rsid w:val="00FD282A"/>
    <w:rsid w:val="00FD5589"/>
    <w:rsid w:val="00FD77F7"/>
    <w:rsid w:val="00FE362A"/>
    <w:rsid w:val="00FE6461"/>
    <w:rsid w:val="00FF0138"/>
    <w:rsid w:val="00FF098C"/>
    <w:rsid w:val="00FF49C0"/>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94"/>
    <w:pPr>
      <w:widowControl w:val="0"/>
      <w:suppressAutoHyphens/>
      <w:autoSpaceDN w:val="0"/>
      <w:spacing w:after="160" w:line="259" w:lineRule="auto"/>
      <w:jc w:val="left"/>
      <w:textAlignment w:val="baseline"/>
    </w:pPr>
    <w:rPr>
      <w:rFonts w:ascii="Verdana" w:eastAsia="SimSun" w:hAnsi="Verdana"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80"/>
    <w:rPr>
      <w:rFonts w:ascii="Verdana" w:eastAsia="SimSun" w:hAnsi="Verdana" w:cs="Calibri"/>
      <w:kern w:val="3"/>
    </w:rPr>
  </w:style>
  <w:style w:type="paragraph" w:styleId="Footer">
    <w:name w:val="footer"/>
    <w:basedOn w:val="Normal"/>
    <w:link w:val="FooterChar"/>
    <w:uiPriority w:val="99"/>
    <w:unhideWhenUsed/>
    <w:rsid w:val="00237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80"/>
    <w:rPr>
      <w:rFonts w:ascii="Verdana" w:eastAsia="SimSun" w:hAnsi="Verdana" w:cs="Calibri"/>
      <w:kern w:val="3"/>
    </w:rPr>
  </w:style>
  <w:style w:type="character" w:styleId="Hyperlink">
    <w:name w:val="Hyperlink"/>
    <w:basedOn w:val="DefaultParagraphFont"/>
    <w:uiPriority w:val="99"/>
    <w:unhideWhenUsed/>
    <w:rsid w:val="00237F80"/>
    <w:rPr>
      <w:color w:val="0000FF" w:themeColor="hyperlink"/>
      <w:u w:val="single"/>
    </w:rPr>
  </w:style>
  <w:style w:type="paragraph" w:styleId="BalloonText">
    <w:name w:val="Balloon Text"/>
    <w:basedOn w:val="Normal"/>
    <w:link w:val="BalloonTextChar"/>
    <w:uiPriority w:val="99"/>
    <w:semiHidden/>
    <w:unhideWhenUsed/>
    <w:rsid w:val="0023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80"/>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tents.com/shop/podtentcampingp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tents.com/" TargetMode="External"/><Relationship Id="rId12" Type="http://schemas.openxmlformats.org/officeDocument/2006/relationships/hyperlink" Target="mailto:sales@podtents.com?subject=Interest%20in%20Pod%20Tents%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dtents.com/" TargetMode="External"/><Relationship Id="rId4" Type="http://schemas.openxmlformats.org/officeDocument/2006/relationships/webSettings" Target="webSettings.xml"/><Relationship Id="rId9" Type="http://schemas.openxmlformats.org/officeDocument/2006/relationships/hyperlink" Target="http://www.podtents.com/shop/pod-mi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2013-12-18T16:24:00Z</dcterms:created>
  <dcterms:modified xsi:type="dcterms:W3CDTF">2013-12-18T16:24:00Z</dcterms:modified>
</cp:coreProperties>
</file>